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DE10D" w14:textId="192CA5A9" w:rsidR="00526F88" w:rsidRPr="00526F88" w:rsidRDefault="00526F88" w:rsidP="00526F88">
      <w:pP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59264" behindDoc="0" locked="0" layoutInCell="1" hidden="0" allowOverlap="1" wp14:anchorId="465035F8" wp14:editId="3B91C152">
            <wp:simplePos x="0" y="0"/>
            <wp:positionH relativeFrom="margin">
              <wp:posOffset>4743450</wp:posOffset>
            </wp:positionH>
            <wp:positionV relativeFrom="paragraph">
              <wp:posOffset>-488950</wp:posOffset>
            </wp:positionV>
            <wp:extent cx="1630392" cy="14859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630392" cy="1485900"/>
                    </a:xfrm>
                    <a:prstGeom prst="rect">
                      <a:avLst/>
                    </a:prstGeom>
                    <a:ln/>
                  </pic:spPr>
                </pic:pic>
              </a:graphicData>
            </a:graphic>
          </wp:anchor>
        </w:drawing>
      </w:r>
      <w:r w:rsidRPr="00526F88">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Klasse toernooi</w:t>
      </w:r>
    </w:p>
    <w:p w14:paraId="37C5F1CA" w14:textId="6C4275B2" w:rsidR="002D198B" w:rsidRDefault="00EA3989" w:rsidP="00526F88">
      <w:pPr>
        <w:pBdr>
          <w:bottom w:val="single" w:sz="6" w:space="1" w:color="auto"/>
        </w:pBdr>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sidR="005445C1">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- 9 - </w:t>
      </w:r>
      <w:r w:rsidR="00526F88" w:rsidRPr="00526F88">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w:t>
      </w: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p w14:paraId="42EDB3E4" w14:textId="77777777" w:rsidR="00526F88" w:rsidRDefault="00526F88" w:rsidP="00526F88">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EE0C29" w14:textId="622B3E8A" w:rsidR="00526F88" w:rsidRPr="00A94664" w:rsidRDefault="00526F88" w:rsidP="00526F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Datum</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A39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w:t>
      </w:r>
      <w:r w:rsidR="00EA39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B8F29DB" w14:textId="450A9E89" w:rsidR="00526F88" w:rsidRPr="00A94664" w:rsidRDefault="00526F88" w:rsidP="00526F88">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Zaal</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Sportpark de Krom 57B, 2221 KK Katwijk (071-4072875)</w:t>
      </w:r>
    </w:p>
    <w:p w14:paraId="2D934573" w14:textId="20BB6DD7" w:rsidR="00526F88" w:rsidRPr="00A94664" w:rsidRDefault="00526F88" w:rsidP="00526F88">
      <w:pPr>
        <w:pStyle w:val="Geenafstan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Organisatie &amp; </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Martijn Holten</w:t>
      </w:r>
    </w:p>
    <w:p w14:paraId="0A1A8DFF" w14:textId="2787E4AA" w:rsidR="00526F88" w:rsidRPr="00A94664" w:rsidRDefault="00526F88" w:rsidP="00526F88">
      <w:pPr>
        <w:pStyle w:val="Geenafstan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Toernooileiding</w:t>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8776C"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Bereikbaar per e-mail: </w:t>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mholten@casema.nl</w:t>
      </w:r>
    </w:p>
    <w:p w14:paraId="098BC28B" w14:textId="5EE35616" w:rsidR="005445C1" w:rsidRPr="00A94664" w:rsidRDefault="005445C1" w:rsidP="00526F88">
      <w:pPr>
        <w:pStyle w:val="Geenafstan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C1567B2" w14:textId="1899A191"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Aanvang/einde</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Aanvang is om 10:00 uur. De finales worden uiterlijk om 16:30 gepland. Zaal open vanaf 9:00</w:t>
      </w:r>
    </w:p>
    <w:p w14:paraId="58D7E7B4" w14:textId="6DE0CEC9"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69F286" w14:textId="36EB8D00"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Aantal tafels </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11</w:t>
      </w:r>
    </w:p>
    <w:p w14:paraId="058D01AF" w14:textId="0D865165"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ED59B8" w14:textId="014B5451"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Ballen</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Er wordt gespeeld met de XIOM 2-ster 40+ bal</w:t>
      </w:r>
    </w:p>
    <w:p w14:paraId="41EE51FC" w14:textId="6ECC10FA"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B449B9" w14:textId="23219D6A"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Deelname</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Inschrijving staat open voor alle</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4664"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O19, O17, O15, O13 en O11 leden</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 de NTTB die in de najaarscompetitie van 202</w:t>
      </w:r>
      <w:r w:rsidR="00AF7B5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de </w:t>
      </w:r>
      <w:r w:rsidR="005445C1" w:rsidRPr="00A9466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afdelingsklassen</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zullen uitkomen. </w:t>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Dit toernooi telt mee voor het JAWS klassement.</w:t>
      </w:r>
    </w:p>
    <w:p w14:paraId="5F582898" w14:textId="541A3618"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A1F9F" w14:textId="6F6AB909"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Aantal deelnemers</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Maximaal 60</w:t>
      </w:r>
    </w:p>
    <w:p w14:paraId="6A8CD4CD" w14:textId="37CCBF86"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A767F9" w14:textId="0FF1688C" w:rsidR="0068776C"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Klasse-indeling</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Deelnemers worden ingedeeld in de klasse waarin ze in de komende najaarscompetitie zullen uitkomen. </w:t>
      </w:r>
    </w:p>
    <w:p w14:paraId="3B446B8C" w14:textId="77777777" w:rsidR="0068776C" w:rsidRDefault="0068776C"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07DC5" w14:textId="0C4E4105" w:rsidR="0068776C" w:rsidRPr="0068776C" w:rsidRDefault="0068776C" w:rsidP="0068776C">
      <w:pPr>
        <w:pStyle w:val="Geenafstand"/>
        <w:ind w:left="2830" w:firstLine="2"/>
      </w:pPr>
      <w:r w:rsidRPr="0068776C">
        <w:t>Echter: om voor alle deelnemers een zo aantrekkelijk mogelijke indeling te maken, houdt de toernooileiding zich het recht voor om:</w:t>
      </w:r>
    </w:p>
    <w:p w14:paraId="2E15A3C4" w14:textId="77777777" w:rsidR="0068776C" w:rsidRPr="0068776C" w:rsidRDefault="0068776C" w:rsidP="0068776C">
      <w:pPr>
        <w:pStyle w:val="Geenafstand"/>
        <w:numPr>
          <w:ilvl w:val="0"/>
          <w:numId w:val="2"/>
        </w:numPr>
        <w:rPr>
          <w:b/>
        </w:rPr>
      </w:pPr>
      <w:r w:rsidRPr="0068776C">
        <w:rPr>
          <w:b/>
        </w:rPr>
        <w:t>Individuele spelers op basis van sterkte (competitieresultaat) in een andere categorie te plaatsen (hoger, dan wel lager).</w:t>
      </w:r>
    </w:p>
    <w:p w14:paraId="0F386EB2" w14:textId="77777777" w:rsidR="0068776C" w:rsidRPr="0068776C" w:rsidRDefault="0068776C" w:rsidP="0068776C">
      <w:pPr>
        <w:pStyle w:val="Geenafstand"/>
        <w:numPr>
          <w:ilvl w:val="0"/>
          <w:numId w:val="2"/>
        </w:numPr>
      </w:pPr>
      <w:r w:rsidRPr="0068776C">
        <w:t>Afhankelijk van het aantal aanmeldingen groepen te splitsen, samen te voegen, te laten vervallen of anders samen te stellen</w:t>
      </w:r>
    </w:p>
    <w:p w14:paraId="44DC459B" w14:textId="02FB6A00"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10C97468" w14:textId="1B837A72"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FD37E4" w14:textId="036306ED"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Speelwijze</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De eerste ronde wordt gespeeld in meerkampen. Afhankelijk van het aantal deelnemers wordt de poule grootte bepaald. Bij meerdere poules per klasse worden er kruisfinales gespeeld. Het NTTB regelement is van toepassing. </w:t>
      </w:r>
    </w:p>
    <w:p w14:paraId="010EFBEF" w14:textId="36E3BBD8"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AA13E7" w14:textId="60DC57B3"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Prijzen</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27070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prijzen per speelcategorie</w:t>
      </w:r>
    </w:p>
    <w:p w14:paraId="0369A658" w14:textId="071F3C50"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E410A7" w14:textId="4BC4B06A"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Inschrijving &amp; </w:t>
      </w:r>
      <w:r w:rsidR="00A94664"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Mogelijk d.m.v. het bijgevoegde inschrijfformulier, deze kan per </w:t>
      </w:r>
    </w:p>
    <w:p w14:paraId="54598155" w14:textId="2DE54E30" w:rsidR="00526F88" w:rsidRPr="00A94664" w:rsidRDefault="00A94664"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526F88"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nschrijfadres</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e-mail opgestuurd worden. </w:t>
      </w:r>
    </w:p>
    <w:p w14:paraId="50F54627" w14:textId="6C912147" w:rsidR="00A94664" w:rsidRPr="00A94664" w:rsidRDefault="00A94664"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B69C34" w14:textId="1906A15F" w:rsidR="00A94664" w:rsidRPr="00A94664" w:rsidRDefault="00A94664"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Inschrijving verplicht tot betaling!</w:t>
      </w:r>
    </w:p>
    <w:p w14:paraId="2369467A" w14:textId="6F5FBE97"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1FA496" w14:textId="21BD7E4E"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Inschrijfgeld</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Het inschrijfgeld bedraagt 6,50 per deelnemer. </w:t>
      </w:r>
    </w:p>
    <w:p w14:paraId="7DA32A55" w14:textId="43BCC63D"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Het inschrijfgeld dient overgemaakt te worden op:</w:t>
      </w:r>
    </w:p>
    <w:p w14:paraId="3C0DEA5A" w14:textId="5A020E84"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Bankrekeningnummer: NL 96 RABO 0364650621</w:t>
      </w:r>
    </w:p>
    <w:p w14:paraId="1BF3D1F2" w14:textId="0CD507C8" w:rsidR="005445C1" w:rsidRPr="00A94664" w:rsidRDefault="005445C1"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TTV Rijnsoever o.v.v. Klasse toernooi &amp; clubnaam</w:t>
      </w:r>
      <w:r w:rsidR="0077236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naam deelnemer</w:t>
      </w:r>
    </w:p>
    <w:p w14:paraId="653D37F1" w14:textId="78981108"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CD2631A" w14:textId="2263523F"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Sluitingsdatum</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De inschrijving sluit op  </w:t>
      </w:r>
      <w:r w:rsidR="00EA398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september</w:t>
      </w:r>
      <w:r w:rsidR="0027070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eerder als het maximum aantal deelnemers is bereikt. Ontvangst van betaling bepaalt daarbij de volgorde.</w:t>
      </w:r>
    </w:p>
    <w:p w14:paraId="28F9826B" w14:textId="070D1C6A" w:rsidR="00526F88" w:rsidRPr="00A94664" w:rsidRDefault="00526F88" w:rsidP="00526F88">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9A5E58" w14:textId="6D5683F4" w:rsidR="005445C1" w:rsidRPr="00A94664" w:rsidRDefault="00526F88" w:rsidP="005445C1">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Rechten van de</w:t>
      </w:r>
      <w:r w:rsidR="005445C1"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94664"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toernooileiding behoudt zich alle rechten voor zoals beschreven in</w:t>
      </w:r>
    </w:p>
    <w:p w14:paraId="1D07C44F" w14:textId="52384CDC" w:rsidR="00526F88" w:rsidRPr="0068776C" w:rsidRDefault="005445C1" w:rsidP="005445C1">
      <w:pPr>
        <w:pStyle w:val="Geenafstand"/>
        <w:ind w:left="2830" w:hanging="283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toernooileiding</w:t>
      </w:r>
      <w:r w:rsidR="00526F88"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526F88" w:rsidRPr="00A946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het Toernooiregelement van de NTT</w:t>
      </w:r>
      <w:r w:rsidR="0068776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sectPr w:rsidR="00526F88" w:rsidRPr="006877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21840"/>
    <w:multiLevelType w:val="hybridMultilevel"/>
    <w:tmpl w:val="90B04F44"/>
    <w:lvl w:ilvl="0" w:tplc="35F42214">
      <w:start w:val="1"/>
      <w:numFmt w:val="bullet"/>
      <w:lvlText w:val=""/>
      <w:lvlJc w:val="left"/>
      <w:pPr>
        <w:tabs>
          <w:tab w:val="num" w:pos="2484"/>
        </w:tabs>
        <w:ind w:left="2484" w:hanging="360"/>
      </w:pPr>
      <w:rPr>
        <w:rFonts w:ascii="Wingdings" w:hAnsi="Wingdings" w:hint="default"/>
      </w:rPr>
    </w:lvl>
    <w:lvl w:ilvl="1" w:tplc="04130003" w:tentative="1">
      <w:start w:val="1"/>
      <w:numFmt w:val="bullet"/>
      <w:lvlText w:val="o"/>
      <w:lvlJc w:val="left"/>
      <w:pPr>
        <w:tabs>
          <w:tab w:val="num" w:pos="3564"/>
        </w:tabs>
        <w:ind w:left="3564" w:hanging="360"/>
      </w:pPr>
      <w:rPr>
        <w:rFonts w:ascii="Courier New" w:hAnsi="Courier New" w:cs="Courier New" w:hint="default"/>
      </w:rPr>
    </w:lvl>
    <w:lvl w:ilvl="2" w:tplc="04130005" w:tentative="1">
      <w:start w:val="1"/>
      <w:numFmt w:val="bullet"/>
      <w:lvlText w:val=""/>
      <w:lvlJc w:val="left"/>
      <w:pPr>
        <w:tabs>
          <w:tab w:val="num" w:pos="4284"/>
        </w:tabs>
        <w:ind w:left="4284" w:hanging="360"/>
      </w:pPr>
      <w:rPr>
        <w:rFonts w:ascii="Wingdings" w:hAnsi="Wingdings" w:hint="default"/>
      </w:rPr>
    </w:lvl>
    <w:lvl w:ilvl="3" w:tplc="04130001" w:tentative="1">
      <w:start w:val="1"/>
      <w:numFmt w:val="bullet"/>
      <w:lvlText w:val=""/>
      <w:lvlJc w:val="left"/>
      <w:pPr>
        <w:tabs>
          <w:tab w:val="num" w:pos="5004"/>
        </w:tabs>
        <w:ind w:left="5004" w:hanging="360"/>
      </w:pPr>
      <w:rPr>
        <w:rFonts w:ascii="Symbol" w:hAnsi="Symbol" w:hint="default"/>
      </w:rPr>
    </w:lvl>
    <w:lvl w:ilvl="4" w:tplc="04130003" w:tentative="1">
      <w:start w:val="1"/>
      <w:numFmt w:val="bullet"/>
      <w:lvlText w:val="o"/>
      <w:lvlJc w:val="left"/>
      <w:pPr>
        <w:tabs>
          <w:tab w:val="num" w:pos="5724"/>
        </w:tabs>
        <w:ind w:left="5724" w:hanging="360"/>
      </w:pPr>
      <w:rPr>
        <w:rFonts w:ascii="Courier New" w:hAnsi="Courier New" w:cs="Courier New" w:hint="default"/>
      </w:rPr>
    </w:lvl>
    <w:lvl w:ilvl="5" w:tplc="04130005" w:tentative="1">
      <w:start w:val="1"/>
      <w:numFmt w:val="bullet"/>
      <w:lvlText w:val=""/>
      <w:lvlJc w:val="left"/>
      <w:pPr>
        <w:tabs>
          <w:tab w:val="num" w:pos="6444"/>
        </w:tabs>
        <w:ind w:left="6444" w:hanging="360"/>
      </w:pPr>
      <w:rPr>
        <w:rFonts w:ascii="Wingdings" w:hAnsi="Wingdings" w:hint="default"/>
      </w:rPr>
    </w:lvl>
    <w:lvl w:ilvl="6" w:tplc="04130001" w:tentative="1">
      <w:start w:val="1"/>
      <w:numFmt w:val="bullet"/>
      <w:lvlText w:val=""/>
      <w:lvlJc w:val="left"/>
      <w:pPr>
        <w:tabs>
          <w:tab w:val="num" w:pos="7164"/>
        </w:tabs>
        <w:ind w:left="7164" w:hanging="360"/>
      </w:pPr>
      <w:rPr>
        <w:rFonts w:ascii="Symbol" w:hAnsi="Symbol" w:hint="default"/>
      </w:rPr>
    </w:lvl>
    <w:lvl w:ilvl="7" w:tplc="04130003" w:tentative="1">
      <w:start w:val="1"/>
      <w:numFmt w:val="bullet"/>
      <w:lvlText w:val="o"/>
      <w:lvlJc w:val="left"/>
      <w:pPr>
        <w:tabs>
          <w:tab w:val="num" w:pos="7884"/>
        </w:tabs>
        <w:ind w:left="7884" w:hanging="360"/>
      </w:pPr>
      <w:rPr>
        <w:rFonts w:ascii="Courier New" w:hAnsi="Courier New" w:cs="Courier New" w:hint="default"/>
      </w:rPr>
    </w:lvl>
    <w:lvl w:ilvl="8" w:tplc="04130005" w:tentative="1">
      <w:start w:val="1"/>
      <w:numFmt w:val="bullet"/>
      <w:lvlText w:val=""/>
      <w:lvlJc w:val="left"/>
      <w:pPr>
        <w:tabs>
          <w:tab w:val="num" w:pos="8604"/>
        </w:tabs>
        <w:ind w:left="8604" w:hanging="360"/>
      </w:pPr>
      <w:rPr>
        <w:rFonts w:ascii="Wingdings" w:hAnsi="Wingdings" w:hint="default"/>
      </w:rPr>
    </w:lvl>
  </w:abstractNum>
  <w:abstractNum w:abstractNumId="1" w15:restartNumberingAfterBreak="0">
    <w:nsid w:val="1B751323"/>
    <w:multiLevelType w:val="hybridMultilevel"/>
    <w:tmpl w:val="A0347D56"/>
    <w:lvl w:ilvl="0" w:tplc="0413000B">
      <w:start w:val="1"/>
      <w:numFmt w:val="bullet"/>
      <w:lvlText w:val=""/>
      <w:lvlJc w:val="left"/>
      <w:pPr>
        <w:ind w:left="3552" w:hanging="360"/>
      </w:pPr>
      <w:rPr>
        <w:rFonts w:ascii="Wingdings" w:hAnsi="Wingdings" w:hint="default"/>
      </w:rPr>
    </w:lvl>
    <w:lvl w:ilvl="1" w:tplc="04130003" w:tentative="1">
      <w:start w:val="1"/>
      <w:numFmt w:val="bullet"/>
      <w:lvlText w:val="o"/>
      <w:lvlJc w:val="left"/>
      <w:pPr>
        <w:ind w:left="4272" w:hanging="360"/>
      </w:pPr>
      <w:rPr>
        <w:rFonts w:ascii="Courier New" w:hAnsi="Courier New" w:cs="Courier New" w:hint="default"/>
      </w:rPr>
    </w:lvl>
    <w:lvl w:ilvl="2" w:tplc="04130005" w:tentative="1">
      <w:start w:val="1"/>
      <w:numFmt w:val="bullet"/>
      <w:lvlText w:val=""/>
      <w:lvlJc w:val="left"/>
      <w:pPr>
        <w:ind w:left="4992" w:hanging="360"/>
      </w:pPr>
      <w:rPr>
        <w:rFonts w:ascii="Wingdings" w:hAnsi="Wingdings" w:hint="default"/>
      </w:rPr>
    </w:lvl>
    <w:lvl w:ilvl="3" w:tplc="04130001" w:tentative="1">
      <w:start w:val="1"/>
      <w:numFmt w:val="bullet"/>
      <w:lvlText w:val=""/>
      <w:lvlJc w:val="left"/>
      <w:pPr>
        <w:ind w:left="5712" w:hanging="360"/>
      </w:pPr>
      <w:rPr>
        <w:rFonts w:ascii="Symbol" w:hAnsi="Symbol" w:hint="default"/>
      </w:rPr>
    </w:lvl>
    <w:lvl w:ilvl="4" w:tplc="04130003" w:tentative="1">
      <w:start w:val="1"/>
      <w:numFmt w:val="bullet"/>
      <w:lvlText w:val="o"/>
      <w:lvlJc w:val="left"/>
      <w:pPr>
        <w:ind w:left="6432" w:hanging="360"/>
      </w:pPr>
      <w:rPr>
        <w:rFonts w:ascii="Courier New" w:hAnsi="Courier New" w:cs="Courier New" w:hint="default"/>
      </w:rPr>
    </w:lvl>
    <w:lvl w:ilvl="5" w:tplc="04130005" w:tentative="1">
      <w:start w:val="1"/>
      <w:numFmt w:val="bullet"/>
      <w:lvlText w:val=""/>
      <w:lvlJc w:val="left"/>
      <w:pPr>
        <w:ind w:left="7152" w:hanging="360"/>
      </w:pPr>
      <w:rPr>
        <w:rFonts w:ascii="Wingdings" w:hAnsi="Wingdings" w:hint="default"/>
      </w:rPr>
    </w:lvl>
    <w:lvl w:ilvl="6" w:tplc="04130001" w:tentative="1">
      <w:start w:val="1"/>
      <w:numFmt w:val="bullet"/>
      <w:lvlText w:val=""/>
      <w:lvlJc w:val="left"/>
      <w:pPr>
        <w:ind w:left="7872" w:hanging="360"/>
      </w:pPr>
      <w:rPr>
        <w:rFonts w:ascii="Symbol" w:hAnsi="Symbol" w:hint="default"/>
      </w:rPr>
    </w:lvl>
    <w:lvl w:ilvl="7" w:tplc="04130003" w:tentative="1">
      <w:start w:val="1"/>
      <w:numFmt w:val="bullet"/>
      <w:lvlText w:val="o"/>
      <w:lvlJc w:val="left"/>
      <w:pPr>
        <w:ind w:left="8592" w:hanging="360"/>
      </w:pPr>
      <w:rPr>
        <w:rFonts w:ascii="Courier New" w:hAnsi="Courier New" w:cs="Courier New" w:hint="default"/>
      </w:rPr>
    </w:lvl>
    <w:lvl w:ilvl="8" w:tplc="04130005" w:tentative="1">
      <w:start w:val="1"/>
      <w:numFmt w:val="bullet"/>
      <w:lvlText w:val=""/>
      <w:lvlJc w:val="left"/>
      <w:pPr>
        <w:ind w:left="9312" w:hanging="360"/>
      </w:pPr>
      <w:rPr>
        <w:rFonts w:ascii="Wingdings" w:hAnsi="Wingdings" w:hint="default"/>
      </w:rPr>
    </w:lvl>
  </w:abstractNum>
  <w:num w:numId="1" w16cid:durableId="773746113">
    <w:abstractNumId w:val="0"/>
  </w:num>
  <w:num w:numId="2" w16cid:durableId="198083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8"/>
    <w:rsid w:val="00006CAC"/>
    <w:rsid w:val="001B343D"/>
    <w:rsid w:val="0027070E"/>
    <w:rsid w:val="002D198B"/>
    <w:rsid w:val="00526F88"/>
    <w:rsid w:val="005445C1"/>
    <w:rsid w:val="00586EB1"/>
    <w:rsid w:val="0068776C"/>
    <w:rsid w:val="0077236D"/>
    <w:rsid w:val="00A94664"/>
    <w:rsid w:val="00AF7B59"/>
    <w:rsid w:val="00EA3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B93B"/>
  <w15:chartTrackingRefBased/>
  <w15:docId w15:val="{B70F2691-6E6E-4F91-ADF0-C19D3516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26F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323</Words>
  <Characters>1780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Janssen</dc:creator>
  <cp:keywords/>
  <dc:description/>
  <cp:lastModifiedBy>Anne van Duijvenbode</cp:lastModifiedBy>
  <cp:revision>4</cp:revision>
  <dcterms:created xsi:type="dcterms:W3CDTF">2023-07-09T18:50:00Z</dcterms:created>
  <dcterms:modified xsi:type="dcterms:W3CDTF">2023-07-09T19:03:00Z</dcterms:modified>
</cp:coreProperties>
</file>